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C5E112" w14:textId="77777777" w:rsidR="00F611C2" w:rsidRPr="00F611C2" w:rsidRDefault="00F611C2" w:rsidP="00F611C2">
      <w:pPr>
        <w:pStyle w:val="Heading20"/>
        <w:keepNext/>
        <w:keepLines/>
        <w:shd w:val="clear" w:color="auto" w:fill="auto"/>
        <w:spacing w:before="0" w:after="0" w:line="240" w:lineRule="auto"/>
        <w:rPr>
          <w:rFonts w:asciiTheme="minorHAnsi" w:hAnsiTheme="minorHAnsi" w:cstheme="minorHAnsi"/>
          <w:b/>
          <w:lang w:val="bg-BG"/>
        </w:rPr>
      </w:pPr>
      <w:bookmarkStart w:id="0" w:name="bookmark0"/>
      <w:r w:rsidRPr="00F611C2">
        <w:rPr>
          <w:rFonts w:asciiTheme="minorHAnsi" w:hAnsiTheme="minorHAnsi" w:cstheme="minorHAnsi"/>
          <w:b/>
          <w:lang w:val="bg-BG"/>
        </w:rPr>
        <w:t>ДО</w:t>
      </w:r>
    </w:p>
    <w:p w14:paraId="63581BF8" w14:textId="77777777" w:rsidR="00F611C2" w:rsidRPr="00F611C2" w:rsidRDefault="00F611C2" w:rsidP="00F611C2">
      <w:pPr>
        <w:pStyle w:val="Heading20"/>
        <w:keepNext/>
        <w:keepLines/>
        <w:shd w:val="clear" w:color="auto" w:fill="auto"/>
        <w:spacing w:before="0" w:after="0" w:line="240" w:lineRule="auto"/>
        <w:rPr>
          <w:rFonts w:asciiTheme="minorHAnsi" w:hAnsiTheme="minorHAnsi" w:cstheme="minorHAnsi"/>
          <w:b/>
          <w:lang w:val="bg-BG"/>
        </w:rPr>
      </w:pPr>
      <w:r w:rsidRPr="00F611C2">
        <w:rPr>
          <w:rFonts w:asciiTheme="minorHAnsi" w:hAnsiTheme="minorHAnsi" w:cstheme="minorHAnsi"/>
          <w:b/>
        </w:rPr>
        <w:t xml:space="preserve">СДРУЖЕНИЕ НА СОБСТВЕНИЦИТЕ </w:t>
      </w:r>
      <w:r w:rsidRPr="00F611C2">
        <w:rPr>
          <w:rFonts w:asciiTheme="minorHAnsi" w:hAnsiTheme="minorHAnsi" w:cstheme="minorHAnsi"/>
          <w:b/>
          <w:lang w:val="bg-BG"/>
        </w:rPr>
        <w:t>................,</w:t>
      </w:r>
    </w:p>
    <w:p w14:paraId="4635EE48" w14:textId="77777777" w:rsidR="00F611C2" w:rsidRPr="00F611C2" w:rsidRDefault="00F611C2" w:rsidP="00F611C2">
      <w:pPr>
        <w:pStyle w:val="Heading20"/>
        <w:keepNext/>
        <w:keepLines/>
        <w:shd w:val="clear" w:color="auto" w:fill="auto"/>
        <w:spacing w:before="0" w:after="0" w:line="240" w:lineRule="auto"/>
        <w:rPr>
          <w:rFonts w:asciiTheme="minorHAnsi" w:hAnsiTheme="minorHAnsi" w:cstheme="minorHAnsi"/>
          <w:b/>
          <w:lang w:val="bg-BG"/>
        </w:rPr>
      </w:pPr>
      <w:r w:rsidRPr="00F611C2">
        <w:rPr>
          <w:rFonts w:asciiTheme="minorHAnsi" w:hAnsiTheme="minorHAnsi" w:cstheme="minorHAnsi"/>
          <w:b/>
          <w:lang w:val="bg-BG"/>
        </w:rPr>
        <w:t>..................................,</w:t>
      </w:r>
    </w:p>
    <w:p w14:paraId="1E031D4B" w14:textId="77777777" w:rsidR="00F611C2" w:rsidRPr="00F611C2" w:rsidRDefault="00F611C2" w:rsidP="00F611C2">
      <w:pPr>
        <w:pStyle w:val="Heading20"/>
        <w:keepNext/>
        <w:keepLines/>
        <w:shd w:val="clear" w:color="auto" w:fill="auto"/>
        <w:spacing w:before="0" w:after="0" w:line="240" w:lineRule="auto"/>
        <w:rPr>
          <w:rFonts w:asciiTheme="minorHAnsi" w:hAnsiTheme="minorHAnsi" w:cstheme="minorHAnsi"/>
          <w:b/>
          <w:lang w:val="bg-BG"/>
        </w:rPr>
      </w:pPr>
      <w:r w:rsidRPr="00F611C2">
        <w:rPr>
          <w:rFonts w:asciiTheme="minorHAnsi" w:hAnsiTheme="minorHAnsi" w:cstheme="minorHAnsi"/>
          <w:b/>
        </w:rPr>
        <w:t xml:space="preserve">ГР. </w:t>
      </w:r>
      <w:r w:rsidRPr="00F611C2">
        <w:rPr>
          <w:rFonts w:asciiTheme="minorHAnsi" w:hAnsiTheme="minorHAnsi" w:cstheme="minorHAnsi"/>
          <w:b/>
          <w:lang w:val="bg-BG"/>
        </w:rPr>
        <w:t>............................</w:t>
      </w:r>
    </w:p>
    <w:p w14:paraId="7887979D" w14:textId="77777777" w:rsidR="00F611C2" w:rsidRPr="00F611C2" w:rsidRDefault="00F611C2" w:rsidP="00F611C2">
      <w:pPr>
        <w:pStyle w:val="Heading20"/>
        <w:keepNext/>
        <w:keepLines/>
        <w:shd w:val="clear" w:color="auto" w:fill="auto"/>
        <w:spacing w:before="0" w:after="0" w:line="240" w:lineRule="auto"/>
        <w:rPr>
          <w:rFonts w:asciiTheme="minorHAnsi" w:hAnsiTheme="minorHAnsi" w:cstheme="minorHAnsi"/>
          <w:b/>
          <w:lang w:val="bg-BG"/>
        </w:rPr>
      </w:pPr>
    </w:p>
    <w:p w14:paraId="04D06C48" w14:textId="77777777" w:rsidR="00F611C2" w:rsidRPr="00F611C2" w:rsidRDefault="00F611C2" w:rsidP="00F611C2">
      <w:pPr>
        <w:pStyle w:val="Heading20"/>
        <w:keepNext/>
        <w:keepLines/>
        <w:shd w:val="clear" w:color="auto" w:fill="auto"/>
        <w:spacing w:before="0" w:after="0" w:line="240" w:lineRule="auto"/>
        <w:rPr>
          <w:rFonts w:asciiTheme="minorHAnsi" w:hAnsiTheme="minorHAnsi" w:cstheme="minorHAnsi"/>
          <w:b/>
          <w:lang w:val="bg-BG"/>
        </w:rPr>
      </w:pPr>
    </w:p>
    <w:p w14:paraId="4AD6BE94" w14:textId="77777777" w:rsidR="00F611C2" w:rsidRPr="00F611C2" w:rsidRDefault="00F611C2" w:rsidP="00F611C2">
      <w:pPr>
        <w:pStyle w:val="Heading20"/>
        <w:keepNext/>
        <w:keepLines/>
        <w:shd w:val="clear" w:color="auto" w:fill="auto"/>
        <w:spacing w:before="0" w:after="0" w:line="240" w:lineRule="auto"/>
        <w:rPr>
          <w:rFonts w:asciiTheme="minorHAnsi" w:hAnsiTheme="minorHAnsi" w:cstheme="minorHAnsi"/>
          <w:lang w:val="bg-BG"/>
        </w:rPr>
      </w:pPr>
      <w:r w:rsidRPr="00F611C2">
        <w:rPr>
          <w:rFonts w:asciiTheme="minorHAnsi" w:hAnsiTheme="minorHAnsi" w:cstheme="minorHAnsi"/>
          <w:b/>
          <w:lang w:val="bg-BG"/>
        </w:rPr>
        <w:t xml:space="preserve">БАНКОВА ГАРАНЦИЯ </w:t>
      </w:r>
      <w:bookmarkEnd w:id="0"/>
      <w:r w:rsidRPr="00F611C2">
        <w:rPr>
          <w:rFonts w:asciiTheme="minorHAnsi" w:hAnsiTheme="minorHAnsi" w:cstheme="minorHAnsi"/>
          <w:lang w:val="bg-BG"/>
        </w:rPr>
        <w:t>№ ...</w:t>
      </w:r>
    </w:p>
    <w:p w14:paraId="2B5A04FD" w14:textId="77777777" w:rsidR="00F611C2" w:rsidRPr="00F611C2" w:rsidRDefault="00F611C2" w:rsidP="00F611C2">
      <w:pPr>
        <w:pStyle w:val="Heading20"/>
        <w:keepNext/>
        <w:keepLines/>
        <w:shd w:val="clear" w:color="auto" w:fill="auto"/>
        <w:spacing w:before="0" w:after="0" w:line="240" w:lineRule="auto"/>
        <w:rPr>
          <w:rFonts w:asciiTheme="minorHAnsi" w:hAnsiTheme="minorHAnsi" w:cstheme="minorHAnsi"/>
          <w:lang w:val="bg-BG"/>
        </w:rPr>
      </w:pPr>
    </w:p>
    <w:p w14:paraId="377E33DB" w14:textId="77777777" w:rsidR="00F611C2" w:rsidRPr="00F611C2" w:rsidRDefault="00F611C2" w:rsidP="00F611C2">
      <w:pPr>
        <w:pStyle w:val="Heading20"/>
        <w:keepNext/>
        <w:keepLines/>
        <w:shd w:val="clear" w:color="auto" w:fill="auto"/>
        <w:spacing w:before="0" w:after="0" w:line="240" w:lineRule="auto"/>
        <w:rPr>
          <w:rFonts w:asciiTheme="minorHAnsi" w:hAnsiTheme="minorHAnsi" w:cstheme="minorHAnsi"/>
        </w:rPr>
      </w:pPr>
    </w:p>
    <w:p w14:paraId="7F981925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  <w:b/>
        </w:rPr>
        <w:t>ВИД НА ГАРАНЦИЯТА</w:t>
      </w:r>
      <w:r w:rsidRPr="00F611C2">
        <w:rPr>
          <w:rFonts w:asciiTheme="minorHAnsi" w:hAnsiTheme="minorHAnsi" w:cstheme="minorHAnsi"/>
        </w:rPr>
        <w:t>: ЗА ВЪЗСТАНОВЯВАНЕ НА АВАНС</w:t>
      </w:r>
    </w:p>
    <w:p w14:paraId="09099050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  <w:b/>
        </w:rPr>
      </w:pPr>
    </w:p>
    <w:p w14:paraId="4EF207E1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  <w:b/>
        </w:rPr>
        <w:t>ГАРАНТ</w:t>
      </w:r>
      <w:r w:rsidRPr="00F611C2">
        <w:rPr>
          <w:rFonts w:asciiTheme="minorHAnsi" w:hAnsiTheme="minorHAnsi" w:cstheme="minorHAnsi"/>
        </w:rPr>
        <w:t>: ........................, със седалище и адрес на управление: .........................., ЕИК .......................</w:t>
      </w:r>
    </w:p>
    <w:p w14:paraId="36253322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  <w:b/>
        </w:rPr>
      </w:pPr>
    </w:p>
    <w:p w14:paraId="4C276483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  <w:b/>
        </w:rPr>
        <w:t>НОСИТЕЛ НА ГАРАНТИРАНОТО ЗАДЪЛЖЕНИЕ</w:t>
      </w:r>
      <w:r w:rsidRPr="00F611C2">
        <w:rPr>
          <w:rFonts w:asciiTheme="minorHAnsi" w:hAnsiTheme="minorHAnsi" w:cstheme="minorHAnsi"/>
        </w:rPr>
        <w:t>: ....................., със седалище и адрес на управление: ......................., ЕИК ................, представлявано от .............................</w:t>
      </w:r>
    </w:p>
    <w:p w14:paraId="1E47C22B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  <w:b/>
        </w:rPr>
      </w:pPr>
    </w:p>
    <w:p w14:paraId="41F0B786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  <w:b/>
        </w:rPr>
        <w:t>БЕНЕФИЦИЕНТ</w:t>
      </w:r>
      <w:r w:rsidRPr="00F611C2">
        <w:rPr>
          <w:rFonts w:asciiTheme="minorHAnsi" w:hAnsiTheme="minorHAnsi" w:cstheme="minorHAnsi"/>
        </w:rPr>
        <w:t>: Сдружение на собствениците ........................., ЕИК .....................</w:t>
      </w:r>
    </w:p>
    <w:p w14:paraId="4ABD6998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  <w:b/>
        </w:rPr>
      </w:pPr>
    </w:p>
    <w:p w14:paraId="5F88C4DB" w14:textId="6D4D8434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  <w:b/>
        </w:rPr>
        <w:t>ГАРАНТИРАНО ЗАДЪЛЖЕНИЕ</w:t>
      </w:r>
      <w:r w:rsidRPr="00F611C2">
        <w:rPr>
          <w:rFonts w:asciiTheme="minorHAnsi" w:hAnsiTheme="minorHAnsi" w:cstheme="minorHAnsi"/>
        </w:rPr>
        <w:t xml:space="preserve">: договор за "............................................................ (наричан по-нататък в текста “Договор”). В съответствие с условията на Договора БЕНЕФИЦИЕНТЪТ следва да извърши авансово плащане в размер на BGN .............,00 /............................... лева/ в полза на ........................, чрез БЪЛГАРСКА БАНКА ЗА РАЗВИТИЕ </w:t>
      </w:r>
      <w:r w:rsidR="0015252F">
        <w:rPr>
          <w:rFonts w:asciiTheme="minorHAnsi" w:hAnsiTheme="minorHAnsi" w:cstheme="minorHAnsi"/>
          <w:lang w:val="en-US"/>
        </w:rPr>
        <w:t>E</w:t>
      </w:r>
      <w:r w:rsidRPr="00F611C2">
        <w:rPr>
          <w:rFonts w:asciiTheme="minorHAnsi" w:hAnsiTheme="minorHAnsi" w:cstheme="minorHAnsi"/>
        </w:rPr>
        <w:t>АД,</w:t>
      </w:r>
      <w:r w:rsidRPr="00F611C2">
        <w:rPr>
          <w:rFonts w:asciiTheme="minorHAnsi" w:hAnsiTheme="minorHAnsi" w:cstheme="minorHAnsi"/>
          <w:lang w:val="en-US"/>
        </w:rPr>
        <w:t xml:space="preserve"> </w:t>
      </w:r>
      <w:r w:rsidRPr="00F611C2">
        <w:rPr>
          <w:rFonts w:asciiTheme="minorHAnsi" w:hAnsiTheme="minorHAnsi" w:cstheme="minorHAnsi"/>
        </w:rPr>
        <w:t>срещу банкова гаранция за авансово плащане, издадена в полза на Сдружение на собствениците ................, ......................... с ЕИК .................., в размер на BGN .......,00 /........................... лева/, представляваща ..% от сумата по Договора с включен ДДС</w:t>
      </w:r>
    </w:p>
    <w:p w14:paraId="1CF50131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  <w:b/>
        </w:rPr>
      </w:pPr>
    </w:p>
    <w:p w14:paraId="7E3B8366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  <w:b/>
        </w:rPr>
        <w:t>СУМА И ВАЛУТА НА ГАРАНЦИЯТА</w:t>
      </w:r>
      <w:r w:rsidRPr="00F611C2">
        <w:rPr>
          <w:rFonts w:asciiTheme="minorHAnsi" w:hAnsiTheme="minorHAnsi" w:cstheme="minorHAnsi"/>
        </w:rPr>
        <w:t xml:space="preserve">: </w:t>
      </w:r>
      <w:r w:rsidRPr="00F611C2">
        <w:rPr>
          <w:rFonts w:asciiTheme="minorHAnsi" w:hAnsiTheme="minorHAnsi" w:cstheme="minorHAnsi"/>
          <w:lang w:val="en-US"/>
        </w:rPr>
        <w:t xml:space="preserve">BGN </w:t>
      </w:r>
      <w:r w:rsidRPr="00F611C2">
        <w:rPr>
          <w:rFonts w:asciiTheme="minorHAnsi" w:hAnsiTheme="minorHAnsi" w:cstheme="minorHAnsi"/>
        </w:rPr>
        <w:t>............,00 /......................... лева /</w:t>
      </w:r>
    </w:p>
    <w:p w14:paraId="4C2CCEA6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  <w:b/>
        </w:rPr>
      </w:pPr>
    </w:p>
    <w:p w14:paraId="6E00940A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  <w:b/>
        </w:rPr>
        <w:t>МЯСТО ЗА ПРЕДЯВЯВАНЕ НА ИСКАНЕ ЗА ПЛАЩАНЕ</w:t>
      </w:r>
      <w:r w:rsidRPr="00F611C2">
        <w:rPr>
          <w:rFonts w:asciiTheme="minorHAnsi" w:hAnsiTheme="minorHAnsi" w:cstheme="minorHAnsi"/>
        </w:rPr>
        <w:t>: ................., адрес: ..........</w:t>
      </w:r>
    </w:p>
    <w:p w14:paraId="273C2664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  <w:b/>
        </w:rPr>
      </w:pPr>
    </w:p>
    <w:p w14:paraId="49998D64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  <w:b/>
        </w:rPr>
        <w:t>СРОК НА ВАЛИДНОСТ НА ГАРАНЦИЯТА</w:t>
      </w:r>
      <w:r w:rsidRPr="00F611C2">
        <w:rPr>
          <w:rFonts w:asciiTheme="minorHAnsi" w:hAnsiTheme="minorHAnsi" w:cstheme="minorHAnsi"/>
        </w:rPr>
        <w:t>: до .......... 201</w:t>
      </w:r>
      <w:r w:rsidRPr="00F611C2">
        <w:rPr>
          <w:rFonts w:asciiTheme="minorHAnsi" w:hAnsiTheme="minorHAnsi" w:cstheme="minorHAnsi"/>
          <w:lang w:val="en-GB"/>
        </w:rPr>
        <w:t>6</w:t>
      </w:r>
      <w:r w:rsidRPr="00F611C2">
        <w:rPr>
          <w:rFonts w:asciiTheme="minorHAnsi" w:hAnsiTheme="minorHAnsi" w:cstheme="minorHAnsi"/>
        </w:rPr>
        <w:t>.</w:t>
      </w:r>
    </w:p>
    <w:p w14:paraId="22D1FE9C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</w:p>
    <w:p w14:paraId="6D2172DF" w14:textId="51D59FFF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</w:rPr>
        <w:t xml:space="preserve">Като гарант, с настоящата гаранция ние, ......................., със седалище и адрес на управление: ......................, ЕИК ..............., </w:t>
      </w:r>
      <w:r w:rsidRPr="00F611C2">
        <w:rPr>
          <w:rFonts w:asciiTheme="minorHAnsi" w:hAnsiTheme="minorHAnsi" w:cstheme="minorHAnsi"/>
          <w:lang w:val="en-US"/>
        </w:rPr>
        <w:t xml:space="preserve">SWIFT </w:t>
      </w:r>
      <w:r w:rsidRPr="00F611C2">
        <w:rPr>
          <w:rFonts w:asciiTheme="minorHAnsi" w:hAnsiTheme="minorHAnsi" w:cstheme="minorHAnsi"/>
        </w:rPr>
        <w:t>В</w:t>
      </w:r>
      <w:r w:rsidRPr="00F611C2">
        <w:rPr>
          <w:rFonts w:asciiTheme="minorHAnsi" w:hAnsiTheme="minorHAnsi" w:cstheme="minorHAnsi"/>
          <w:lang w:val="en-US"/>
        </w:rPr>
        <w:t>I</w:t>
      </w:r>
      <w:r w:rsidRPr="00F611C2">
        <w:rPr>
          <w:rFonts w:asciiTheme="minorHAnsi" w:hAnsiTheme="minorHAnsi" w:cstheme="minorHAnsi"/>
        </w:rPr>
        <w:t>С: .............,</w:t>
      </w:r>
      <w:r w:rsidRPr="00F611C2">
        <w:rPr>
          <w:rFonts w:asciiTheme="minorHAnsi" w:hAnsiTheme="minorHAnsi" w:cstheme="minorHAnsi"/>
          <w:lang w:val="en-US"/>
        </w:rPr>
        <w:t xml:space="preserve"> </w:t>
      </w:r>
      <w:r w:rsidRPr="00F611C2">
        <w:rPr>
          <w:rFonts w:asciiTheme="minorHAnsi" w:hAnsiTheme="minorHAnsi" w:cstheme="minorHAnsi"/>
        </w:rPr>
        <w:t xml:space="preserve">неотменяемо и безусловно се задължаваме да платим на Бенефициента по сметка с </w:t>
      </w:r>
      <w:r w:rsidRPr="00F611C2">
        <w:rPr>
          <w:rFonts w:asciiTheme="minorHAnsi" w:hAnsiTheme="minorHAnsi" w:cstheme="minorHAnsi"/>
          <w:lang w:val="en-US"/>
        </w:rPr>
        <w:t xml:space="preserve">IBAN BG </w:t>
      </w:r>
      <w:r w:rsidRPr="00F611C2">
        <w:rPr>
          <w:rFonts w:asciiTheme="minorHAnsi" w:hAnsiTheme="minorHAnsi" w:cstheme="minorHAnsi"/>
        </w:rPr>
        <w:t>...................................</w:t>
      </w:r>
      <w:r w:rsidRPr="00F611C2">
        <w:rPr>
          <w:rFonts w:asciiTheme="minorHAnsi" w:hAnsiTheme="minorHAnsi" w:cstheme="minorHAnsi"/>
          <w:lang w:val="en-GB"/>
        </w:rPr>
        <w:t xml:space="preserve"> </w:t>
      </w:r>
      <w:r w:rsidRPr="00F611C2">
        <w:rPr>
          <w:rFonts w:asciiTheme="minorHAnsi" w:hAnsiTheme="minorHAnsi" w:cstheme="minorHAnsi"/>
        </w:rPr>
        <w:t xml:space="preserve">при БЪЛГАРСКА БАНКА ЗА РАЗВИТИЕ </w:t>
      </w:r>
      <w:r w:rsidR="0015252F">
        <w:rPr>
          <w:rFonts w:asciiTheme="minorHAnsi" w:hAnsiTheme="minorHAnsi" w:cstheme="minorHAnsi"/>
          <w:lang w:val="en-US"/>
        </w:rPr>
        <w:t>E</w:t>
      </w:r>
      <w:r w:rsidRPr="00F611C2">
        <w:rPr>
          <w:rFonts w:asciiTheme="minorHAnsi" w:hAnsiTheme="minorHAnsi" w:cstheme="minorHAnsi"/>
        </w:rPr>
        <w:t xml:space="preserve">АД всяка сума или суми до общ максимален размер от </w:t>
      </w:r>
      <w:r w:rsidRPr="00F611C2">
        <w:rPr>
          <w:rFonts w:asciiTheme="minorHAnsi" w:hAnsiTheme="minorHAnsi" w:cstheme="minorHAnsi"/>
          <w:lang w:val="en-US"/>
        </w:rPr>
        <w:t xml:space="preserve">BGN </w:t>
      </w:r>
      <w:r w:rsidRPr="00F611C2">
        <w:rPr>
          <w:rFonts w:asciiTheme="minorHAnsi" w:hAnsiTheme="minorHAnsi" w:cstheme="minorHAnsi"/>
        </w:rPr>
        <w:t>............,00 /...................... лева/, в рамките на 3 работни дни ,считано от датата на получаване на Вашето надлежно подписано и подпечатано искане за плащане, съдържащо Вашата декларация, че .................., със седалище и адрес на управление: ............................, ЕИК ..............., не е изпълнило изцяло или частично своите задължения по горепосочения Договор, поради което Вие имате право да изискате връщане на авансовото плащане.</w:t>
      </w:r>
    </w:p>
    <w:p w14:paraId="3740CACD" w14:textId="77777777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</w:p>
    <w:p w14:paraId="02D5CBAA" w14:textId="0B67E310" w:rsidR="00FE27E1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</w:rPr>
        <w:t xml:space="preserve">С оглед установяване автентичността на писменото искане за плащане по гаранцията, същото трябва да ни бъде представено чрез посредничеството на БЪЛГАРСКА БАНКА ЗА РАЗВИТИЕ </w:t>
      </w:r>
      <w:r w:rsidR="0015252F">
        <w:rPr>
          <w:rFonts w:asciiTheme="minorHAnsi" w:hAnsiTheme="minorHAnsi" w:cstheme="minorHAnsi"/>
          <w:lang w:val="en-US"/>
        </w:rPr>
        <w:t>E</w:t>
      </w:r>
      <w:r w:rsidRPr="00F611C2">
        <w:rPr>
          <w:rFonts w:asciiTheme="minorHAnsi" w:hAnsiTheme="minorHAnsi" w:cstheme="minorHAnsi"/>
        </w:rPr>
        <w:t xml:space="preserve">АД и потвърдено с автентично </w:t>
      </w:r>
      <w:r w:rsidRPr="00F611C2">
        <w:rPr>
          <w:rFonts w:asciiTheme="minorHAnsi" w:hAnsiTheme="minorHAnsi" w:cstheme="minorHAnsi"/>
          <w:lang w:val="en-US"/>
        </w:rPr>
        <w:t xml:space="preserve">SWIFT </w:t>
      </w:r>
      <w:r w:rsidRPr="00F611C2">
        <w:rPr>
          <w:rFonts w:asciiTheme="minorHAnsi" w:hAnsiTheme="minorHAnsi" w:cstheme="minorHAnsi"/>
        </w:rPr>
        <w:t xml:space="preserve">съобщение (до </w:t>
      </w:r>
      <w:r w:rsidRPr="00F611C2">
        <w:rPr>
          <w:rFonts w:asciiTheme="minorHAnsi" w:hAnsiTheme="minorHAnsi" w:cstheme="minorHAnsi"/>
          <w:lang w:val="en-US"/>
        </w:rPr>
        <w:t xml:space="preserve">SWIFT BIC </w:t>
      </w:r>
      <w:r w:rsidRPr="00F611C2">
        <w:rPr>
          <w:rFonts w:asciiTheme="minorHAnsi" w:hAnsiTheme="minorHAnsi" w:cstheme="minorHAnsi"/>
        </w:rPr>
        <w:t xml:space="preserve">....................), че положените върху него подписи принадлежат на лицата, имащи право да представляват Бенефициента. Искане за плащане, изпратено в пълен текст по електронен начин чрез автентично </w:t>
      </w:r>
      <w:r w:rsidRPr="00F611C2">
        <w:rPr>
          <w:rFonts w:asciiTheme="minorHAnsi" w:hAnsiTheme="minorHAnsi" w:cstheme="minorHAnsi"/>
          <w:lang w:val="en-US"/>
        </w:rPr>
        <w:t xml:space="preserve">SWIFT </w:t>
      </w:r>
      <w:r w:rsidRPr="00F611C2">
        <w:rPr>
          <w:rFonts w:asciiTheme="minorHAnsi" w:hAnsiTheme="minorHAnsi" w:cstheme="minorHAnsi"/>
        </w:rPr>
        <w:t xml:space="preserve">съобщение МТ </w:t>
      </w:r>
    </w:p>
    <w:p w14:paraId="4BB0E2A1" w14:textId="2B7EA618" w:rsidR="00F611C2" w:rsidRPr="00F611C2" w:rsidRDefault="00F611C2" w:rsidP="00F611C2">
      <w:pPr>
        <w:pStyle w:val="BodyText1"/>
        <w:shd w:val="clear" w:color="auto" w:fill="auto"/>
        <w:spacing w:before="0" w:line="240" w:lineRule="auto"/>
        <w:jc w:val="both"/>
        <w:rPr>
          <w:rFonts w:asciiTheme="minorHAnsi" w:hAnsiTheme="minorHAnsi" w:cstheme="minorHAnsi"/>
        </w:rPr>
      </w:pPr>
      <w:r w:rsidRPr="00F611C2">
        <w:rPr>
          <w:rFonts w:asciiTheme="minorHAnsi" w:hAnsiTheme="minorHAnsi" w:cstheme="minorHAnsi"/>
        </w:rPr>
        <w:lastRenderedPageBreak/>
        <w:t xml:space="preserve">799 от БЪЛГАРСКА БАНКА ЗА РАЗВИТИЕ </w:t>
      </w:r>
      <w:r w:rsidR="0015252F">
        <w:rPr>
          <w:rFonts w:asciiTheme="minorHAnsi" w:hAnsiTheme="minorHAnsi" w:cstheme="minorHAnsi"/>
          <w:lang w:val="en-US"/>
        </w:rPr>
        <w:t>E</w:t>
      </w:r>
      <w:r w:rsidRPr="00F611C2">
        <w:rPr>
          <w:rFonts w:asciiTheme="minorHAnsi" w:hAnsiTheme="minorHAnsi" w:cstheme="minorHAnsi"/>
        </w:rPr>
        <w:t>АД, потвърждаващо, че оригиналното искане за плащане ни е изпратено с куриерска служба и че положените върху него подписи принадлежат на лицата, имащи право да представляват Бенефициента, също е приемливо, ако е редовно предявено, съобразно условията на гаранцията.</w:t>
      </w:r>
    </w:p>
    <w:p w14:paraId="5BF31141" w14:textId="77777777" w:rsidR="00F611C2" w:rsidRPr="00F611C2" w:rsidRDefault="00F611C2" w:rsidP="00F611C2">
      <w:pPr>
        <w:pStyle w:val="Default"/>
        <w:jc w:val="both"/>
        <w:rPr>
          <w:rFonts w:asciiTheme="minorHAnsi" w:hAnsiTheme="minorHAnsi" w:cstheme="minorHAnsi"/>
          <w:color w:val="auto"/>
          <w:sz w:val="22"/>
          <w:szCs w:val="22"/>
          <w:lang w:val="en-US"/>
        </w:rPr>
      </w:pPr>
    </w:p>
    <w:p w14:paraId="16E9D17E" w14:textId="77777777" w:rsidR="00F611C2" w:rsidRPr="00F611C2" w:rsidRDefault="00F611C2" w:rsidP="00F611C2">
      <w:pPr>
        <w:jc w:val="both"/>
        <w:rPr>
          <w:rFonts w:cstheme="minorHAnsi"/>
          <w:color w:val="000000"/>
        </w:rPr>
      </w:pPr>
      <w:r w:rsidRPr="00F611C2">
        <w:rPr>
          <w:rFonts w:cstheme="minorHAnsi"/>
        </w:rPr>
        <w:t>Нашият ангажимент по настоящата гаранция автоматично се намалява с размера на всяко плащане, извършено по нея от ...................банк.</w:t>
      </w:r>
    </w:p>
    <w:p w14:paraId="23169150" w14:textId="77777777" w:rsidR="00F611C2" w:rsidRPr="00F611C2" w:rsidRDefault="00F611C2" w:rsidP="00F611C2">
      <w:pPr>
        <w:jc w:val="both"/>
        <w:rPr>
          <w:rFonts w:cstheme="minorHAnsi"/>
        </w:rPr>
      </w:pPr>
    </w:p>
    <w:p w14:paraId="33D168EE" w14:textId="77777777" w:rsidR="00F611C2" w:rsidRPr="00F611C2" w:rsidRDefault="00F611C2" w:rsidP="00F611C2">
      <w:pPr>
        <w:pStyle w:val="Default"/>
        <w:jc w:val="both"/>
        <w:rPr>
          <w:rFonts w:asciiTheme="minorHAnsi" w:hAnsiTheme="minorHAnsi" w:cstheme="minorHAnsi"/>
          <w:sz w:val="22"/>
          <w:szCs w:val="22"/>
        </w:rPr>
      </w:pPr>
      <w:r w:rsidRPr="00F611C2">
        <w:rPr>
          <w:rFonts w:asciiTheme="minorHAnsi" w:hAnsiTheme="minorHAnsi" w:cstheme="minorHAnsi"/>
          <w:color w:val="auto"/>
          <w:sz w:val="22"/>
          <w:szCs w:val="22"/>
        </w:rPr>
        <w:t xml:space="preserve">Настоящата банкова гаранция влиза в сила от датата на постъпване на авансовото плащане в размер на </w:t>
      </w:r>
      <w:r w:rsidRPr="00F611C2">
        <w:rPr>
          <w:rFonts w:asciiTheme="minorHAnsi" w:hAnsiTheme="minorHAnsi" w:cstheme="minorHAnsi"/>
          <w:bCs/>
          <w:color w:val="auto"/>
          <w:sz w:val="22"/>
          <w:szCs w:val="22"/>
        </w:rPr>
        <w:t xml:space="preserve">BGN </w:t>
      </w:r>
      <w:r w:rsidRPr="00F611C2">
        <w:rPr>
          <w:rFonts w:asciiTheme="minorHAnsi" w:hAnsiTheme="minorHAnsi" w:cstheme="minorHAnsi"/>
          <w:color w:val="auto"/>
          <w:sz w:val="22"/>
          <w:szCs w:val="22"/>
        </w:rPr>
        <w:t xml:space="preserve">...............,00 /................ лева/, по сметка на ............. </w:t>
      </w:r>
      <w:r w:rsidRPr="00F611C2">
        <w:rPr>
          <w:rFonts w:asciiTheme="minorHAnsi" w:hAnsiTheme="minorHAnsi" w:cstheme="minorHAnsi"/>
          <w:color w:val="auto"/>
          <w:sz w:val="22"/>
          <w:szCs w:val="22"/>
          <w:lang w:val="en-US"/>
        </w:rPr>
        <w:t>IBAN …..</w:t>
      </w:r>
      <w:r w:rsidRPr="00F611C2">
        <w:rPr>
          <w:rFonts w:asciiTheme="minorHAnsi" w:hAnsiTheme="minorHAnsi" w:cstheme="minorHAnsi"/>
          <w:color w:val="auto"/>
          <w:sz w:val="22"/>
          <w:szCs w:val="22"/>
        </w:rPr>
        <w:t xml:space="preserve"> при </w:t>
      </w:r>
      <w:r w:rsidRPr="00F611C2">
        <w:rPr>
          <w:rFonts w:asciiTheme="minorHAnsi" w:hAnsiTheme="minorHAnsi" w:cstheme="minorHAnsi"/>
          <w:sz w:val="22"/>
          <w:szCs w:val="22"/>
        </w:rPr>
        <w:t>.......... банк</w:t>
      </w:r>
      <w:r w:rsidRPr="00F611C2">
        <w:rPr>
          <w:rFonts w:asciiTheme="minorHAnsi" w:hAnsiTheme="minorHAnsi" w:cstheme="minorHAnsi"/>
          <w:color w:val="auto"/>
          <w:sz w:val="22"/>
          <w:szCs w:val="22"/>
        </w:rPr>
        <w:t xml:space="preserve">, </w:t>
      </w:r>
      <w:r w:rsidRPr="00F611C2">
        <w:rPr>
          <w:rFonts w:asciiTheme="minorHAnsi" w:hAnsiTheme="minorHAnsi" w:cstheme="minorHAnsi"/>
          <w:color w:val="auto"/>
          <w:sz w:val="22"/>
          <w:szCs w:val="22"/>
          <w:lang w:val="en-US"/>
        </w:rPr>
        <w:t xml:space="preserve">BIC: </w:t>
      </w:r>
      <w:r w:rsidRPr="00F611C2">
        <w:rPr>
          <w:rFonts w:asciiTheme="minorHAnsi" w:hAnsiTheme="minorHAnsi" w:cstheme="minorHAnsi"/>
          <w:color w:val="auto"/>
          <w:sz w:val="22"/>
          <w:szCs w:val="22"/>
        </w:rPr>
        <w:t>............, под референцията на настоящата гаранция. В случай че плащането не бъде извършено по посочената сметка, гаранцията няма да се счита за влязла в сила.</w:t>
      </w:r>
    </w:p>
    <w:p w14:paraId="03B33527" w14:textId="77777777" w:rsidR="00F611C2" w:rsidRPr="00F611C2" w:rsidRDefault="00F611C2" w:rsidP="00F611C2">
      <w:pPr>
        <w:pStyle w:val="Default"/>
        <w:jc w:val="both"/>
        <w:rPr>
          <w:rFonts w:asciiTheme="minorHAnsi" w:hAnsiTheme="minorHAnsi" w:cstheme="minorHAnsi"/>
          <w:color w:val="auto"/>
          <w:sz w:val="22"/>
          <w:szCs w:val="22"/>
        </w:rPr>
      </w:pPr>
    </w:p>
    <w:p w14:paraId="0D0ABF9C" w14:textId="77777777" w:rsidR="00F611C2" w:rsidRPr="00F611C2" w:rsidRDefault="00F611C2" w:rsidP="00F611C2">
      <w:pPr>
        <w:pStyle w:val="Default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F611C2">
        <w:rPr>
          <w:rFonts w:asciiTheme="minorHAnsi" w:hAnsiTheme="minorHAnsi" w:cstheme="minorHAnsi"/>
          <w:color w:val="auto"/>
          <w:sz w:val="22"/>
          <w:szCs w:val="22"/>
        </w:rPr>
        <w:t>Настоящата банкова гаранция е валидна до ............. 201</w:t>
      </w:r>
      <w:r w:rsidRPr="00F611C2">
        <w:rPr>
          <w:rFonts w:asciiTheme="minorHAnsi" w:hAnsiTheme="minorHAnsi" w:cstheme="minorHAnsi"/>
          <w:color w:val="auto"/>
          <w:sz w:val="22"/>
          <w:szCs w:val="22"/>
          <w:lang w:val="en-GB"/>
        </w:rPr>
        <w:t>6</w:t>
      </w:r>
      <w:r w:rsidRPr="00F611C2">
        <w:rPr>
          <w:rFonts w:asciiTheme="minorHAnsi" w:hAnsiTheme="minorHAnsi" w:cstheme="minorHAnsi"/>
          <w:color w:val="auto"/>
          <w:sz w:val="22"/>
          <w:szCs w:val="22"/>
        </w:rPr>
        <w:t xml:space="preserve"> г. и изтича изцяло и автоматично, в случай че до 17:00 часа на ................ 201</w:t>
      </w:r>
      <w:r w:rsidRPr="00F611C2">
        <w:rPr>
          <w:rFonts w:asciiTheme="minorHAnsi" w:hAnsiTheme="minorHAnsi" w:cstheme="minorHAnsi"/>
          <w:color w:val="auto"/>
          <w:sz w:val="22"/>
          <w:szCs w:val="22"/>
          <w:lang w:val="en-GB"/>
        </w:rPr>
        <w:t>6</w:t>
      </w:r>
      <w:r w:rsidRPr="00F611C2">
        <w:rPr>
          <w:rFonts w:asciiTheme="minorHAnsi" w:hAnsiTheme="minorHAnsi" w:cstheme="minorHAnsi"/>
          <w:color w:val="auto"/>
          <w:sz w:val="22"/>
          <w:szCs w:val="22"/>
        </w:rPr>
        <w:t xml:space="preserve"> г. искането Ви, предявено при горепосочените условия, не е постъпило в </w:t>
      </w:r>
      <w:r w:rsidRPr="00F611C2">
        <w:rPr>
          <w:rFonts w:asciiTheme="minorHAnsi" w:hAnsiTheme="minorHAnsi" w:cstheme="minorHAnsi"/>
          <w:sz w:val="22"/>
          <w:szCs w:val="22"/>
        </w:rPr>
        <w:t>........................банк</w:t>
      </w:r>
      <w:r w:rsidRPr="00F611C2">
        <w:rPr>
          <w:rFonts w:asciiTheme="minorHAnsi" w:hAnsiTheme="minorHAnsi" w:cstheme="minorHAnsi"/>
          <w:color w:val="auto"/>
          <w:sz w:val="22"/>
          <w:szCs w:val="22"/>
        </w:rPr>
        <w:t xml:space="preserve"> в горепосоченото място за предявяване. След тази дата и час ангажиментът на банката се обезсилва и се счита за окончателно приключен, независимо дали оригиналът на банковата гаранция е върнат в банката или не. </w:t>
      </w:r>
    </w:p>
    <w:p w14:paraId="70657E1D" w14:textId="77777777" w:rsidR="00F611C2" w:rsidRPr="00F611C2" w:rsidRDefault="00F611C2" w:rsidP="00F611C2">
      <w:pPr>
        <w:pStyle w:val="Default"/>
        <w:jc w:val="both"/>
        <w:rPr>
          <w:rFonts w:asciiTheme="minorHAnsi" w:hAnsiTheme="minorHAnsi" w:cstheme="minorHAnsi"/>
          <w:color w:val="auto"/>
          <w:sz w:val="22"/>
          <w:szCs w:val="22"/>
        </w:rPr>
      </w:pPr>
    </w:p>
    <w:p w14:paraId="00A41274" w14:textId="77777777" w:rsidR="00F611C2" w:rsidRPr="00F611C2" w:rsidRDefault="00F611C2" w:rsidP="00F611C2">
      <w:pPr>
        <w:pStyle w:val="Default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F611C2">
        <w:rPr>
          <w:rFonts w:asciiTheme="minorHAnsi" w:hAnsiTheme="minorHAnsi" w:cstheme="minorHAnsi"/>
          <w:color w:val="auto"/>
          <w:sz w:val="22"/>
          <w:szCs w:val="22"/>
        </w:rPr>
        <w:t>Банковата гаранция може да бъде освободена преди изтичане на посочения по-горе срок на валидност само след връщане на оригинала на гаранцията в  ..............</w:t>
      </w:r>
      <w:r w:rsidRPr="00F611C2">
        <w:rPr>
          <w:rFonts w:asciiTheme="minorHAnsi" w:hAnsiTheme="minorHAnsi" w:cstheme="minorHAnsi"/>
          <w:sz w:val="22"/>
          <w:szCs w:val="22"/>
        </w:rPr>
        <w:t>банк</w:t>
      </w:r>
      <w:r w:rsidRPr="00F611C2">
        <w:rPr>
          <w:rFonts w:asciiTheme="minorHAnsi" w:hAnsiTheme="minorHAnsi" w:cstheme="minorHAnsi"/>
          <w:color w:val="auto"/>
          <w:sz w:val="22"/>
          <w:szCs w:val="22"/>
        </w:rPr>
        <w:t xml:space="preserve">. </w:t>
      </w:r>
    </w:p>
    <w:p w14:paraId="31649F9E" w14:textId="77777777" w:rsidR="00F611C2" w:rsidRPr="00F611C2" w:rsidRDefault="00F611C2" w:rsidP="00F611C2">
      <w:pPr>
        <w:pStyle w:val="Default"/>
        <w:jc w:val="both"/>
        <w:rPr>
          <w:rFonts w:asciiTheme="minorHAnsi" w:hAnsiTheme="minorHAnsi" w:cstheme="minorHAnsi"/>
          <w:color w:val="auto"/>
          <w:sz w:val="22"/>
          <w:szCs w:val="22"/>
        </w:rPr>
      </w:pPr>
    </w:p>
    <w:p w14:paraId="7C4C4211" w14:textId="77777777" w:rsidR="00F611C2" w:rsidRPr="00F611C2" w:rsidRDefault="00F611C2" w:rsidP="00F611C2">
      <w:pPr>
        <w:pStyle w:val="Default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F611C2">
        <w:rPr>
          <w:rFonts w:asciiTheme="minorHAnsi" w:hAnsiTheme="minorHAnsi" w:cstheme="minorHAnsi"/>
          <w:color w:val="auto"/>
          <w:sz w:val="22"/>
          <w:szCs w:val="22"/>
        </w:rPr>
        <w:t xml:space="preserve">Приложимо право за тази банкова гаранция е правото на Република България и всички спорове, произтичащи от тази гаранция, се уреждат изключително от компетентния съд в България. </w:t>
      </w:r>
    </w:p>
    <w:p w14:paraId="148F916F" w14:textId="77777777" w:rsidR="00F611C2" w:rsidRPr="00F611C2" w:rsidRDefault="00F611C2" w:rsidP="00F611C2">
      <w:pPr>
        <w:pStyle w:val="Heading120"/>
        <w:keepNext/>
        <w:keepLines/>
        <w:shd w:val="clear" w:color="auto" w:fill="auto"/>
        <w:spacing w:before="0" w:line="220" w:lineRule="exact"/>
        <w:ind w:left="3120" w:right="204"/>
        <w:jc w:val="both"/>
        <w:rPr>
          <w:rFonts w:asciiTheme="minorHAnsi" w:hAnsiTheme="minorHAnsi" w:cstheme="minorHAnsi"/>
          <w:b/>
        </w:rPr>
      </w:pPr>
    </w:p>
    <w:p w14:paraId="62CB05F2" w14:textId="77777777" w:rsidR="00F611C2" w:rsidRPr="00F611C2" w:rsidRDefault="00F611C2" w:rsidP="00F611C2">
      <w:pPr>
        <w:pStyle w:val="Heading120"/>
        <w:keepNext/>
        <w:keepLines/>
        <w:shd w:val="clear" w:color="auto" w:fill="auto"/>
        <w:spacing w:before="0" w:line="220" w:lineRule="exact"/>
        <w:ind w:left="3120" w:right="204"/>
        <w:jc w:val="both"/>
        <w:rPr>
          <w:rFonts w:asciiTheme="minorHAnsi" w:hAnsiTheme="minorHAnsi" w:cstheme="minorHAnsi"/>
          <w:b/>
        </w:rPr>
      </w:pPr>
    </w:p>
    <w:p w14:paraId="21AFFEB7" w14:textId="6942BEF8" w:rsidR="00F611C2" w:rsidRPr="00F611C2" w:rsidRDefault="00F611C2" w:rsidP="00F611C2">
      <w:pPr>
        <w:pStyle w:val="Heading120"/>
        <w:keepNext/>
        <w:keepLines/>
        <w:shd w:val="clear" w:color="auto" w:fill="auto"/>
        <w:spacing w:before="0" w:line="220" w:lineRule="exact"/>
        <w:ind w:left="3120" w:right="204"/>
        <w:jc w:val="both"/>
        <w:rPr>
          <w:rFonts w:asciiTheme="minorHAnsi" w:hAnsiTheme="minorHAnsi" w:cstheme="minorHAnsi"/>
          <w:b/>
        </w:rPr>
      </w:pPr>
      <w:r w:rsidRPr="00F611C2">
        <w:rPr>
          <w:rFonts w:asciiTheme="minorHAnsi" w:hAnsiTheme="minorHAnsi" w:cstheme="minorHAnsi"/>
          <w:b/>
        </w:rPr>
        <w:t>........................... БАНК АД</w:t>
      </w:r>
    </w:p>
    <w:p w14:paraId="3FDD565B" w14:textId="77777777" w:rsidR="001D672C" w:rsidRPr="00F611C2" w:rsidRDefault="001D672C" w:rsidP="00126C10">
      <w:pPr>
        <w:rPr>
          <w:rFonts w:cstheme="minorHAnsi"/>
        </w:rPr>
      </w:pPr>
    </w:p>
    <w:sectPr w:rsidR="001D672C" w:rsidRPr="00F611C2" w:rsidSect="00A7637F">
      <w:headerReference w:type="default" r:id="rId7"/>
      <w:footerReference w:type="default" r:id="rId8"/>
      <w:pgSz w:w="11906" w:h="16838" w:code="9"/>
      <w:pgMar w:top="1677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95281F" w14:textId="77777777" w:rsidR="009B0A60" w:rsidRDefault="009B0A60" w:rsidP="00313FEF">
      <w:pPr>
        <w:spacing w:after="0"/>
      </w:pPr>
      <w:r>
        <w:separator/>
      </w:r>
    </w:p>
  </w:endnote>
  <w:endnote w:type="continuationSeparator" w:id="0">
    <w:p w14:paraId="128C6B73" w14:textId="77777777" w:rsidR="009B0A60" w:rsidRDefault="009B0A60" w:rsidP="00313F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P_Future">
    <w:charset w:val="CC"/>
    <w:family w:val="swiss"/>
    <w:pitch w:val="variable"/>
    <w:sig w:usb0="80000203" w:usb1="00000048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1DA320" w14:textId="77777777" w:rsidR="00313FEF" w:rsidRDefault="00313FEF">
    <w:pPr>
      <w:pStyle w:val="Footer"/>
    </w:pPr>
  </w:p>
  <w:p w14:paraId="0907C8B0" w14:textId="77777777" w:rsidR="00313FEF" w:rsidRDefault="00313F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B75018" w14:textId="77777777" w:rsidR="009B0A60" w:rsidRDefault="009B0A60" w:rsidP="00313FEF">
      <w:pPr>
        <w:spacing w:after="0"/>
      </w:pPr>
      <w:r>
        <w:separator/>
      </w:r>
    </w:p>
  </w:footnote>
  <w:footnote w:type="continuationSeparator" w:id="0">
    <w:p w14:paraId="2555CA7E" w14:textId="77777777" w:rsidR="009B0A60" w:rsidRDefault="009B0A60" w:rsidP="00313FE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B48E9" w14:textId="77777777" w:rsidR="00313FEF" w:rsidRDefault="00313FEF" w:rsidP="00313FEF">
    <w:pPr>
      <w:pStyle w:val="Header"/>
      <w:tabs>
        <w:tab w:val="clear" w:pos="9072"/>
        <w:tab w:val="right" w:pos="9639"/>
      </w:tabs>
      <w:ind w:left="-993"/>
    </w:pPr>
    <w:r>
      <w:rPr>
        <w:noProof/>
        <w:lang w:eastAsia="bg-BG"/>
      </w:rPr>
      <w:drawing>
        <wp:inline distT="0" distB="0" distL="0" distR="0" wp14:anchorId="0AF3CC66" wp14:editId="45F5136F">
          <wp:extent cx="7075667" cy="1076325"/>
          <wp:effectExtent l="19050" t="0" r="0" b="0"/>
          <wp:docPr id="1" name="Picture 0" descr="BL-BDB-B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-BDB-Bg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075667" cy="10763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E42BF"/>
    <w:multiLevelType w:val="hybridMultilevel"/>
    <w:tmpl w:val="B734F6F8"/>
    <w:lvl w:ilvl="0" w:tplc="9BA484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65F91" w:themeColor="accent1" w:themeShade="BF"/>
      </w:rPr>
    </w:lvl>
    <w:lvl w:ilvl="1" w:tplc="FBC418D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  <w:color w:val="365F91" w:themeColor="accent1" w:themeShade="BF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9832DBB"/>
    <w:multiLevelType w:val="hybridMultilevel"/>
    <w:tmpl w:val="C8FC128A"/>
    <w:lvl w:ilvl="0" w:tplc="D59C4A32">
      <w:start w:val="1"/>
      <w:numFmt w:val="decimal"/>
      <w:lvlText w:val="%1."/>
      <w:lvlJc w:val="left"/>
      <w:pPr>
        <w:ind w:left="180" w:hanging="360"/>
      </w:pPr>
    </w:lvl>
    <w:lvl w:ilvl="1" w:tplc="08090019">
      <w:start w:val="1"/>
      <w:numFmt w:val="lowerLetter"/>
      <w:lvlText w:val="%2."/>
      <w:lvlJc w:val="left"/>
      <w:pPr>
        <w:ind w:left="900" w:hanging="360"/>
      </w:pPr>
    </w:lvl>
    <w:lvl w:ilvl="2" w:tplc="0809001B">
      <w:start w:val="1"/>
      <w:numFmt w:val="lowerRoman"/>
      <w:lvlText w:val="%3."/>
      <w:lvlJc w:val="right"/>
      <w:pPr>
        <w:ind w:left="1620" w:hanging="180"/>
      </w:pPr>
    </w:lvl>
    <w:lvl w:ilvl="3" w:tplc="0809000F">
      <w:start w:val="1"/>
      <w:numFmt w:val="decimal"/>
      <w:lvlText w:val="%4."/>
      <w:lvlJc w:val="left"/>
      <w:pPr>
        <w:ind w:left="2340" w:hanging="360"/>
      </w:pPr>
    </w:lvl>
    <w:lvl w:ilvl="4" w:tplc="08090019">
      <w:start w:val="1"/>
      <w:numFmt w:val="lowerLetter"/>
      <w:lvlText w:val="%5."/>
      <w:lvlJc w:val="left"/>
      <w:pPr>
        <w:ind w:left="3060" w:hanging="360"/>
      </w:pPr>
    </w:lvl>
    <w:lvl w:ilvl="5" w:tplc="0809001B">
      <w:start w:val="1"/>
      <w:numFmt w:val="lowerRoman"/>
      <w:lvlText w:val="%6."/>
      <w:lvlJc w:val="right"/>
      <w:pPr>
        <w:ind w:left="3780" w:hanging="180"/>
      </w:pPr>
    </w:lvl>
    <w:lvl w:ilvl="6" w:tplc="0809000F">
      <w:start w:val="1"/>
      <w:numFmt w:val="decimal"/>
      <w:lvlText w:val="%7."/>
      <w:lvlJc w:val="left"/>
      <w:pPr>
        <w:ind w:left="4500" w:hanging="360"/>
      </w:pPr>
    </w:lvl>
    <w:lvl w:ilvl="7" w:tplc="08090019">
      <w:start w:val="1"/>
      <w:numFmt w:val="lowerLetter"/>
      <w:lvlText w:val="%8."/>
      <w:lvlJc w:val="left"/>
      <w:pPr>
        <w:ind w:left="5220" w:hanging="360"/>
      </w:pPr>
    </w:lvl>
    <w:lvl w:ilvl="8" w:tplc="0809001B">
      <w:start w:val="1"/>
      <w:numFmt w:val="lowerRoman"/>
      <w:lvlText w:val="%9."/>
      <w:lvlJc w:val="right"/>
      <w:pPr>
        <w:ind w:left="594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FEF"/>
    <w:rsid w:val="00012E4F"/>
    <w:rsid w:val="00126C10"/>
    <w:rsid w:val="0015252F"/>
    <w:rsid w:val="001D672C"/>
    <w:rsid w:val="001F5DEA"/>
    <w:rsid w:val="001F6B14"/>
    <w:rsid w:val="00261FF0"/>
    <w:rsid w:val="0029225A"/>
    <w:rsid w:val="00313FEF"/>
    <w:rsid w:val="00320CD4"/>
    <w:rsid w:val="003A2343"/>
    <w:rsid w:val="003C5A1D"/>
    <w:rsid w:val="00477ADB"/>
    <w:rsid w:val="004A6C5E"/>
    <w:rsid w:val="0052062A"/>
    <w:rsid w:val="005801CC"/>
    <w:rsid w:val="00646B6A"/>
    <w:rsid w:val="00734BA9"/>
    <w:rsid w:val="007C3E4F"/>
    <w:rsid w:val="00832F49"/>
    <w:rsid w:val="00915598"/>
    <w:rsid w:val="0092654B"/>
    <w:rsid w:val="00982B1A"/>
    <w:rsid w:val="009B0A60"/>
    <w:rsid w:val="009D0453"/>
    <w:rsid w:val="00A7637F"/>
    <w:rsid w:val="00A86AD0"/>
    <w:rsid w:val="00C97C51"/>
    <w:rsid w:val="00D84552"/>
    <w:rsid w:val="00DD2CEB"/>
    <w:rsid w:val="00E90BA3"/>
    <w:rsid w:val="00EF703F"/>
    <w:rsid w:val="00F611C2"/>
    <w:rsid w:val="00FC69EF"/>
    <w:rsid w:val="00FD675D"/>
    <w:rsid w:val="00FE27E1"/>
    <w:rsid w:val="00FE2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1251717"/>
  <w15:docId w15:val="{611B20EA-A65B-4E86-AE26-47BBCBAC0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00" w:afterAutospac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67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313FEF"/>
  </w:style>
  <w:style w:type="paragraph" w:styleId="Footer">
    <w:name w:val="footer"/>
    <w:basedOn w:val="Normal"/>
    <w:link w:val="Foot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13FEF"/>
  </w:style>
  <w:style w:type="paragraph" w:styleId="BalloonText">
    <w:name w:val="Balloon Text"/>
    <w:basedOn w:val="Normal"/>
    <w:link w:val="BalloonTextChar"/>
    <w:uiPriority w:val="99"/>
    <w:semiHidden/>
    <w:unhideWhenUsed/>
    <w:rsid w:val="00313FE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3FE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126C10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26C10"/>
    <w:pPr>
      <w:spacing w:after="0" w:afterAutospacing="0"/>
    </w:pPr>
    <w:rPr>
      <w:rFonts w:ascii="Calibri" w:eastAsia="Times New Roman" w:hAnsi="Calibri" w:cs="Times New Roman"/>
      <w:lang w:eastAsia="bg-BG"/>
    </w:rPr>
  </w:style>
  <w:style w:type="paragraph" w:styleId="ListParagraph">
    <w:name w:val="List Paragraph"/>
    <w:basedOn w:val="Normal"/>
    <w:uiPriority w:val="34"/>
    <w:qFormat/>
    <w:rsid w:val="00126C10"/>
    <w:pPr>
      <w:ind w:left="720"/>
      <w:contextualSpacing/>
    </w:pPr>
  </w:style>
  <w:style w:type="character" w:customStyle="1" w:styleId="Bodytext">
    <w:name w:val="Body text_"/>
    <w:link w:val="BodyText1"/>
    <w:locked/>
    <w:rsid w:val="00F611C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BodyText1">
    <w:name w:val="Body Text1"/>
    <w:basedOn w:val="Normal"/>
    <w:link w:val="Bodytext"/>
    <w:rsid w:val="00F611C2"/>
    <w:pPr>
      <w:shd w:val="clear" w:color="auto" w:fill="FFFFFF"/>
      <w:spacing w:before="180" w:after="0" w:afterAutospacing="0" w:line="0" w:lineRule="atLeast"/>
    </w:pPr>
    <w:rPr>
      <w:rFonts w:ascii="Times New Roman" w:eastAsia="Times New Roman" w:hAnsi="Times New Roman" w:cs="Times New Roman"/>
    </w:rPr>
  </w:style>
  <w:style w:type="character" w:customStyle="1" w:styleId="Heading2">
    <w:name w:val="Heading #2_"/>
    <w:link w:val="Heading20"/>
    <w:locked/>
    <w:rsid w:val="00F611C2"/>
    <w:rPr>
      <w:rFonts w:ascii="Times New Roman" w:eastAsia="Times New Roman" w:hAnsi="Times New Roman" w:cs="Times New Roman"/>
      <w:shd w:val="clear" w:color="auto" w:fill="FFFFFF"/>
      <w:lang w:val="en-US"/>
    </w:rPr>
  </w:style>
  <w:style w:type="paragraph" w:customStyle="1" w:styleId="Heading20">
    <w:name w:val="Heading #2"/>
    <w:basedOn w:val="Normal"/>
    <w:link w:val="Heading2"/>
    <w:rsid w:val="00F611C2"/>
    <w:pPr>
      <w:shd w:val="clear" w:color="auto" w:fill="FFFFFF"/>
      <w:spacing w:before="540" w:after="180" w:afterAutospacing="0" w:line="0" w:lineRule="atLeast"/>
      <w:outlineLvl w:val="1"/>
    </w:pPr>
    <w:rPr>
      <w:rFonts w:ascii="Times New Roman" w:eastAsia="Times New Roman" w:hAnsi="Times New Roman" w:cs="Times New Roman"/>
      <w:lang w:val="en-US"/>
    </w:rPr>
  </w:style>
  <w:style w:type="character" w:customStyle="1" w:styleId="Heading12">
    <w:name w:val="Heading #1 (2)_"/>
    <w:link w:val="Heading120"/>
    <w:locked/>
    <w:rsid w:val="00F611C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Heading120">
    <w:name w:val="Heading #1 (2)"/>
    <w:basedOn w:val="Normal"/>
    <w:link w:val="Heading12"/>
    <w:rsid w:val="00F611C2"/>
    <w:pPr>
      <w:shd w:val="clear" w:color="auto" w:fill="FFFFFF"/>
      <w:spacing w:before="660" w:after="0" w:afterAutospacing="0" w:line="0" w:lineRule="atLeast"/>
      <w:outlineLvl w:val="0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F611C2"/>
    <w:pPr>
      <w:autoSpaceDE w:val="0"/>
      <w:autoSpaceDN w:val="0"/>
      <w:adjustRightInd w:val="0"/>
      <w:spacing w:after="0" w:afterAutospacing="0"/>
    </w:pPr>
    <w:rPr>
      <w:rFonts w:ascii="SP_Future" w:eastAsia="SimSun" w:hAnsi="SP_Future" w:cs="SP_Future"/>
      <w:color w:val="000000"/>
      <w:sz w:val="24"/>
      <w:szCs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190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7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7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660</Words>
  <Characters>3767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misho</dc:creator>
  <cp:lastModifiedBy>Victoria Tsolova</cp:lastModifiedBy>
  <cp:revision>4</cp:revision>
  <cp:lastPrinted>2020-02-04T12:18:00Z</cp:lastPrinted>
  <dcterms:created xsi:type="dcterms:W3CDTF">2021-07-27T09:46:00Z</dcterms:created>
  <dcterms:modified xsi:type="dcterms:W3CDTF">2021-07-27T11:24:00Z</dcterms:modified>
</cp:coreProperties>
</file>